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96" w:rsidRPr="00104192" w:rsidRDefault="00805496">
      <w:r w:rsidRPr="00104192">
        <w:t xml:space="preserve">Steden </w:t>
      </w:r>
      <w:r w:rsidRPr="00104192">
        <w:rPr>
          <w:b/>
        </w:rPr>
        <w:t>meeste</w:t>
      </w:r>
      <w:r w:rsidRPr="00104192">
        <w:t xml:space="preserve"> lichtvervuiling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</w:tblGrid>
      <w:tr w:rsidR="00805496" w:rsidRPr="00104192" w:rsidTr="00104192">
        <w:tc>
          <w:tcPr>
            <w:tcW w:w="534" w:type="dxa"/>
          </w:tcPr>
          <w:p w:rsidR="00805496" w:rsidRPr="00104192" w:rsidRDefault="00805496"/>
        </w:tc>
        <w:tc>
          <w:tcPr>
            <w:tcW w:w="1842" w:type="dxa"/>
          </w:tcPr>
          <w:p w:rsidR="00805496" w:rsidRPr="00104192" w:rsidRDefault="00805496">
            <w:pPr>
              <w:rPr>
                <w:b/>
              </w:rPr>
            </w:pPr>
            <w:r w:rsidRPr="00104192">
              <w:rPr>
                <w:b/>
              </w:rPr>
              <w:t>Stad</w:t>
            </w:r>
          </w:p>
        </w:tc>
        <w:tc>
          <w:tcPr>
            <w:tcW w:w="2552" w:type="dxa"/>
          </w:tcPr>
          <w:p w:rsidR="00805496" w:rsidRPr="00104192" w:rsidRDefault="00104192">
            <w:pPr>
              <w:rPr>
                <w:b/>
              </w:rPr>
            </w:pPr>
            <w:r w:rsidRPr="00104192">
              <w:rPr>
                <w:b/>
              </w:rPr>
              <w:t>Gemiddeld opgaand licht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Delft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48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2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Amsterdam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40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3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Rotterdam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36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4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Den Haag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30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5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Zoetermeer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30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6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Leiden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28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7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Eindhoven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28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8</w:t>
            </w:r>
          </w:p>
        </w:tc>
        <w:tc>
          <w:tcPr>
            <w:tcW w:w="1842" w:type="dxa"/>
          </w:tcPr>
          <w:p w:rsidR="00104192" w:rsidRPr="00104192" w:rsidRDefault="00104192" w:rsidP="00C77422">
            <w:proofErr w:type="spellStart"/>
            <w:r w:rsidRPr="00104192">
              <w:t>’S</w:t>
            </w:r>
            <w:proofErr w:type="spellEnd"/>
            <w:r w:rsidRPr="00104192">
              <w:t xml:space="preserve"> </w:t>
            </w:r>
            <w:proofErr w:type="spellStart"/>
            <w:r w:rsidRPr="00104192">
              <w:t>Hertogenbosch</w:t>
            </w:r>
            <w:proofErr w:type="spellEnd"/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27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9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Maastricht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25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10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Utrecht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24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11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Sittard-Geleen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23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12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Dordrecht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22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13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Groningen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21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14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Breda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21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15</w:t>
            </w:r>
          </w:p>
        </w:tc>
        <w:tc>
          <w:tcPr>
            <w:tcW w:w="1842" w:type="dxa"/>
          </w:tcPr>
          <w:p w:rsidR="00104192" w:rsidRPr="00104192" w:rsidRDefault="00104192" w:rsidP="00C77422">
            <w:r w:rsidRPr="00104192">
              <w:t>Tilburg</w:t>
            </w:r>
          </w:p>
        </w:tc>
        <w:tc>
          <w:tcPr>
            <w:tcW w:w="2552" w:type="dxa"/>
          </w:tcPr>
          <w:p w:rsidR="00104192" w:rsidRPr="00104192" w:rsidRDefault="00104192" w:rsidP="00C77422">
            <w:r w:rsidRPr="00104192">
              <w:t>20</w:t>
            </w:r>
          </w:p>
        </w:tc>
      </w:tr>
    </w:tbl>
    <w:p w:rsidR="00805496" w:rsidRPr="00104192" w:rsidRDefault="00805496"/>
    <w:p w:rsidR="00805496" w:rsidRPr="00104192" w:rsidRDefault="00805496">
      <w:r w:rsidRPr="00104192">
        <w:t xml:space="preserve">Steden </w:t>
      </w:r>
      <w:r w:rsidRPr="00104192">
        <w:rPr>
          <w:b/>
        </w:rPr>
        <w:t>minste</w:t>
      </w:r>
      <w:r w:rsidRPr="00104192">
        <w:t xml:space="preserve"> lichtvervuiling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584"/>
        <w:gridCol w:w="2668"/>
      </w:tblGrid>
      <w:tr w:rsidR="00104192" w:rsidRPr="00104192" w:rsidTr="00104192">
        <w:tc>
          <w:tcPr>
            <w:tcW w:w="534" w:type="dxa"/>
          </w:tcPr>
          <w:p w:rsidR="00104192" w:rsidRPr="00104192" w:rsidRDefault="00104192" w:rsidP="00C77422"/>
        </w:tc>
        <w:tc>
          <w:tcPr>
            <w:tcW w:w="1584" w:type="dxa"/>
          </w:tcPr>
          <w:p w:rsidR="00104192" w:rsidRPr="00104192" w:rsidRDefault="00104192" w:rsidP="00C77422">
            <w:pPr>
              <w:rPr>
                <w:b/>
              </w:rPr>
            </w:pPr>
            <w:r w:rsidRPr="00104192">
              <w:rPr>
                <w:b/>
              </w:rPr>
              <w:t>Stad</w:t>
            </w:r>
          </w:p>
        </w:tc>
        <w:tc>
          <w:tcPr>
            <w:tcW w:w="2668" w:type="dxa"/>
          </w:tcPr>
          <w:p w:rsidR="00104192" w:rsidRPr="00104192" w:rsidRDefault="00104192" w:rsidP="00C77422">
            <w:pPr>
              <w:rPr>
                <w:b/>
              </w:rPr>
            </w:pPr>
            <w:r w:rsidRPr="00104192">
              <w:rPr>
                <w:b/>
              </w:rPr>
              <w:t>Gemiddeld opgaand licht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Stadskanaal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7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2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Veendam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9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3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Emmen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9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4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Dronten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9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5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Heereveen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9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6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Assen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10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7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Drachten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10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8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Harlingen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11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9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Emmeloord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11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10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Almelo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11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11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Middelburg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11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12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Meppel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12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13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Hoogeveen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12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14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Terneuzen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12</w:t>
            </w:r>
          </w:p>
        </w:tc>
      </w:tr>
      <w:tr w:rsidR="00104192" w:rsidRPr="00104192" w:rsidTr="00104192">
        <w:tc>
          <w:tcPr>
            <w:tcW w:w="534" w:type="dxa"/>
          </w:tcPr>
          <w:p w:rsidR="00104192" w:rsidRPr="00104192" w:rsidRDefault="00104192" w:rsidP="00C77422">
            <w:r w:rsidRPr="00104192">
              <w:t>15</w:t>
            </w:r>
          </w:p>
        </w:tc>
        <w:tc>
          <w:tcPr>
            <w:tcW w:w="1584" w:type="dxa"/>
          </w:tcPr>
          <w:p w:rsidR="00104192" w:rsidRPr="00104192" w:rsidRDefault="00104192" w:rsidP="00C77422">
            <w:r>
              <w:t>Vlissingen</w:t>
            </w:r>
          </w:p>
        </w:tc>
        <w:tc>
          <w:tcPr>
            <w:tcW w:w="2668" w:type="dxa"/>
          </w:tcPr>
          <w:p w:rsidR="00104192" w:rsidRPr="00104192" w:rsidRDefault="00104192" w:rsidP="00C77422">
            <w:r>
              <w:t>12</w:t>
            </w:r>
          </w:p>
        </w:tc>
      </w:tr>
    </w:tbl>
    <w:p w:rsidR="00805496" w:rsidRPr="00104192" w:rsidRDefault="00805496"/>
    <w:p w:rsidR="00C704BB" w:rsidRPr="00104192" w:rsidRDefault="00C704BB"/>
    <w:p w:rsidR="00C704BB" w:rsidRPr="00104192" w:rsidRDefault="00C704BB"/>
    <w:p w:rsidR="00C704BB" w:rsidRPr="00104192" w:rsidRDefault="00C704BB"/>
    <w:p w:rsidR="00C704BB" w:rsidRPr="00104192" w:rsidRDefault="00C704BB"/>
    <w:p w:rsidR="00104192" w:rsidRDefault="00104192"/>
    <w:p w:rsidR="00104192" w:rsidRDefault="00104192"/>
    <w:p w:rsidR="00805496" w:rsidRPr="00104192" w:rsidRDefault="00805496">
      <w:r w:rsidRPr="00104192">
        <w:lastRenderedPageBreak/>
        <w:t>Provincies gerangschikt op meeste lichtvervuiling naar minste lichtvervuiling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985"/>
      </w:tblGrid>
      <w:tr w:rsidR="00082840" w:rsidRPr="00104192" w:rsidTr="00CF5337">
        <w:tc>
          <w:tcPr>
            <w:tcW w:w="534" w:type="dxa"/>
          </w:tcPr>
          <w:p w:rsidR="00082840" w:rsidRPr="00104192" w:rsidRDefault="00082840"/>
        </w:tc>
        <w:tc>
          <w:tcPr>
            <w:tcW w:w="1701" w:type="dxa"/>
          </w:tcPr>
          <w:p w:rsidR="00082840" w:rsidRPr="00104192" w:rsidRDefault="00082840">
            <w:pPr>
              <w:rPr>
                <w:b/>
              </w:rPr>
            </w:pPr>
            <w:r w:rsidRPr="00104192">
              <w:rPr>
                <w:b/>
              </w:rPr>
              <w:t>Provincie</w:t>
            </w:r>
          </w:p>
        </w:tc>
        <w:tc>
          <w:tcPr>
            <w:tcW w:w="1842" w:type="dxa"/>
          </w:tcPr>
          <w:p w:rsidR="00082840" w:rsidRPr="00104192" w:rsidRDefault="00082840">
            <w:pPr>
              <w:rPr>
                <w:b/>
              </w:rPr>
            </w:pPr>
            <w:r w:rsidRPr="00104192">
              <w:rPr>
                <w:b/>
              </w:rPr>
              <w:t>Gemiddeld opgaand licht</w:t>
            </w:r>
          </w:p>
        </w:tc>
        <w:tc>
          <w:tcPr>
            <w:tcW w:w="1985" w:type="dxa"/>
          </w:tcPr>
          <w:p w:rsidR="00082840" w:rsidRPr="00104192" w:rsidRDefault="00082840">
            <w:pPr>
              <w:rPr>
                <w:b/>
              </w:rPr>
            </w:pPr>
            <w:r w:rsidRPr="00104192">
              <w:rPr>
                <w:b/>
              </w:rPr>
              <w:t>Daling/stijging per jaar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082840">
            <w:r w:rsidRPr="00104192">
              <w:t>1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Zuid-Holland</w:t>
            </w:r>
          </w:p>
        </w:tc>
        <w:tc>
          <w:tcPr>
            <w:tcW w:w="1842" w:type="dxa"/>
          </w:tcPr>
          <w:p w:rsidR="00082840" w:rsidRPr="00104192" w:rsidRDefault="00082840">
            <w:r w:rsidRPr="00104192">
              <w:t>32.4</w:t>
            </w:r>
          </w:p>
        </w:tc>
        <w:tc>
          <w:tcPr>
            <w:tcW w:w="1985" w:type="dxa"/>
          </w:tcPr>
          <w:p w:rsidR="00082840" w:rsidRPr="00104192" w:rsidRDefault="00082840">
            <w:r w:rsidRPr="00104192">
              <w:t>- 0,9%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082840">
            <w:r w:rsidRPr="00104192">
              <w:t>2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Noord-Brabant</w:t>
            </w:r>
          </w:p>
        </w:tc>
        <w:tc>
          <w:tcPr>
            <w:tcW w:w="1842" w:type="dxa"/>
          </w:tcPr>
          <w:p w:rsidR="00082840" w:rsidRPr="00104192" w:rsidRDefault="00CF5337">
            <w:r w:rsidRPr="00104192">
              <w:t>22.9</w:t>
            </w:r>
          </w:p>
        </w:tc>
        <w:tc>
          <w:tcPr>
            <w:tcW w:w="1985" w:type="dxa"/>
          </w:tcPr>
          <w:p w:rsidR="00082840" w:rsidRPr="00104192" w:rsidRDefault="00CF5337">
            <w:r w:rsidRPr="00104192">
              <w:t>- 1%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082840">
            <w:r w:rsidRPr="00104192">
              <w:t>3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Noord-Holland</w:t>
            </w:r>
          </w:p>
        </w:tc>
        <w:tc>
          <w:tcPr>
            <w:tcW w:w="1842" w:type="dxa"/>
          </w:tcPr>
          <w:p w:rsidR="00082840" w:rsidRPr="00104192" w:rsidRDefault="00082840">
            <w:r w:rsidRPr="00104192">
              <w:t>21.4</w:t>
            </w:r>
          </w:p>
        </w:tc>
        <w:tc>
          <w:tcPr>
            <w:tcW w:w="1985" w:type="dxa"/>
          </w:tcPr>
          <w:p w:rsidR="00082840" w:rsidRPr="00104192" w:rsidRDefault="00082840">
            <w:r w:rsidRPr="00104192">
              <w:t>- 0,1%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082840">
            <w:r w:rsidRPr="00104192">
              <w:t>4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Limburg</w:t>
            </w:r>
          </w:p>
        </w:tc>
        <w:tc>
          <w:tcPr>
            <w:tcW w:w="1842" w:type="dxa"/>
          </w:tcPr>
          <w:p w:rsidR="00082840" w:rsidRPr="00104192" w:rsidRDefault="00CF5337">
            <w:r w:rsidRPr="00104192">
              <w:t>20</w:t>
            </w:r>
          </w:p>
        </w:tc>
        <w:tc>
          <w:tcPr>
            <w:tcW w:w="1985" w:type="dxa"/>
          </w:tcPr>
          <w:p w:rsidR="00082840" w:rsidRPr="00104192" w:rsidRDefault="00CF5337">
            <w:r w:rsidRPr="00104192">
              <w:t>+ 0,75%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082840">
            <w:r w:rsidRPr="00104192">
              <w:t>5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Utrecht</w:t>
            </w:r>
          </w:p>
        </w:tc>
        <w:tc>
          <w:tcPr>
            <w:tcW w:w="1842" w:type="dxa"/>
          </w:tcPr>
          <w:p w:rsidR="00082840" w:rsidRPr="00104192" w:rsidRDefault="00082840">
            <w:r w:rsidRPr="00104192">
              <w:t>18.5</w:t>
            </w:r>
          </w:p>
        </w:tc>
        <w:tc>
          <w:tcPr>
            <w:tcW w:w="1985" w:type="dxa"/>
          </w:tcPr>
          <w:p w:rsidR="00082840" w:rsidRPr="00104192" w:rsidRDefault="00082840">
            <w:r w:rsidRPr="00104192">
              <w:t>- 0,06</w:t>
            </w:r>
            <w:r w:rsidR="00CF5337" w:rsidRPr="00104192">
              <w:t>%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082840">
            <w:r w:rsidRPr="00104192">
              <w:t>6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Overijssel</w:t>
            </w:r>
          </w:p>
        </w:tc>
        <w:tc>
          <w:tcPr>
            <w:tcW w:w="1842" w:type="dxa"/>
          </w:tcPr>
          <w:p w:rsidR="00082840" w:rsidRPr="00104192" w:rsidRDefault="00082840">
            <w:r w:rsidRPr="00104192">
              <w:t>14</w:t>
            </w:r>
          </w:p>
        </w:tc>
        <w:tc>
          <w:tcPr>
            <w:tcW w:w="1985" w:type="dxa"/>
          </w:tcPr>
          <w:p w:rsidR="00082840" w:rsidRPr="00104192" w:rsidRDefault="00082840">
            <w:r w:rsidRPr="00104192">
              <w:t>+ 2%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082840">
            <w:r w:rsidRPr="00104192">
              <w:t>7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Gelderland</w:t>
            </w:r>
          </w:p>
        </w:tc>
        <w:tc>
          <w:tcPr>
            <w:tcW w:w="1842" w:type="dxa"/>
          </w:tcPr>
          <w:p w:rsidR="00082840" w:rsidRPr="00104192" w:rsidRDefault="00CF5337">
            <w:r w:rsidRPr="00104192">
              <w:t>15.2</w:t>
            </w:r>
          </w:p>
        </w:tc>
        <w:tc>
          <w:tcPr>
            <w:tcW w:w="1985" w:type="dxa"/>
          </w:tcPr>
          <w:p w:rsidR="00082840" w:rsidRPr="00104192" w:rsidRDefault="00CF5337">
            <w:r w:rsidRPr="00104192">
              <w:t>- 1,7%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231E64">
            <w:r>
              <w:t>8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Zeeland</w:t>
            </w:r>
          </w:p>
        </w:tc>
        <w:tc>
          <w:tcPr>
            <w:tcW w:w="1842" w:type="dxa"/>
          </w:tcPr>
          <w:p w:rsidR="00082840" w:rsidRPr="00104192" w:rsidRDefault="00082840">
            <w:r w:rsidRPr="00104192">
              <w:t>12.3</w:t>
            </w:r>
          </w:p>
        </w:tc>
        <w:tc>
          <w:tcPr>
            <w:tcW w:w="1985" w:type="dxa"/>
          </w:tcPr>
          <w:p w:rsidR="00082840" w:rsidRPr="00104192" w:rsidRDefault="00082840">
            <w:r w:rsidRPr="00104192">
              <w:t>+ 0,03%</w:t>
            </w:r>
          </w:p>
        </w:tc>
      </w:tr>
      <w:tr w:rsidR="00082840" w:rsidRPr="00104192" w:rsidTr="00CF5337">
        <w:tc>
          <w:tcPr>
            <w:tcW w:w="534" w:type="dxa"/>
          </w:tcPr>
          <w:p w:rsidR="00082840" w:rsidRPr="00104192" w:rsidRDefault="00231E64">
            <w:r>
              <w:t>9</w:t>
            </w:r>
          </w:p>
        </w:tc>
        <w:tc>
          <w:tcPr>
            <w:tcW w:w="1701" w:type="dxa"/>
          </w:tcPr>
          <w:p w:rsidR="00082840" w:rsidRPr="00104192" w:rsidRDefault="00082840">
            <w:r w:rsidRPr="00104192">
              <w:t>Friesland</w:t>
            </w:r>
          </w:p>
        </w:tc>
        <w:tc>
          <w:tcPr>
            <w:tcW w:w="1842" w:type="dxa"/>
          </w:tcPr>
          <w:p w:rsidR="00082840" w:rsidRPr="00104192" w:rsidRDefault="00CF5337">
            <w:r w:rsidRPr="00104192">
              <w:t>12.1</w:t>
            </w:r>
          </w:p>
        </w:tc>
        <w:tc>
          <w:tcPr>
            <w:tcW w:w="1985" w:type="dxa"/>
          </w:tcPr>
          <w:p w:rsidR="00082840" w:rsidRPr="00104192" w:rsidRDefault="00CF5337">
            <w:r w:rsidRPr="00104192">
              <w:t>- 1,5%</w:t>
            </w:r>
          </w:p>
        </w:tc>
      </w:tr>
      <w:tr w:rsidR="00231E64" w:rsidRPr="00104192" w:rsidTr="00CF5337">
        <w:tc>
          <w:tcPr>
            <w:tcW w:w="534" w:type="dxa"/>
          </w:tcPr>
          <w:p w:rsidR="00231E64" w:rsidRPr="00104192" w:rsidRDefault="00231E64">
            <w:r>
              <w:t>10</w:t>
            </w:r>
          </w:p>
        </w:tc>
        <w:tc>
          <w:tcPr>
            <w:tcW w:w="1701" w:type="dxa"/>
          </w:tcPr>
          <w:p w:rsidR="00231E64" w:rsidRPr="00104192" w:rsidRDefault="00231E64">
            <w:r w:rsidRPr="00104192">
              <w:t>Flevoland</w:t>
            </w:r>
          </w:p>
        </w:tc>
        <w:tc>
          <w:tcPr>
            <w:tcW w:w="1842" w:type="dxa"/>
          </w:tcPr>
          <w:p w:rsidR="00231E64" w:rsidRPr="00104192" w:rsidRDefault="00231E64">
            <w:r w:rsidRPr="00104192">
              <w:t>12.1</w:t>
            </w:r>
          </w:p>
        </w:tc>
        <w:tc>
          <w:tcPr>
            <w:tcW w:w="1985" w:type="dxa"/>
          </w:tcPr>
          <w:p w:rsidR="00231E64" w:rsidRPr="00104192" w:rsidRDefault="00231E64">
            <w:r w:rsidRPr="00104192">
              <w:t>- 2,4%</w:t>
            </w:r>
          </w:p>
        </w:tc>
      </w:tr>
      <w:tr w:rsidR="00231E64" w:rsidRPr="00104192" w:rsidTr="00A32660">
        <w:tc>
          <w:tcPr>
            <w:tcW w:w="534" w:type="dxa"/>
          </w:tcPr>
          <w:p w:rsidR="00231E64" w:rsidRPr="00104192" w:rsidRDefault="00231E64" w:rsidP="00101E61">
            <w:r>
              <w:t>11</w:t>
            </w:r>
          </w:p>
        </w:tc>
        <w:tc>
          <w:tcPr>
            <w:tcW w:w="1701" w:type="dxa"/>
          </w:tcPr>
          <w:p w:rsidR="00231E64" w:rsidRPr="00104192" w:rsidRDefault="00231E64" w:rsidP="00101E61">
            <w:r w:rsidRPr="00104192">
              <w:t>Groningen</w:t>
            </w:r>
          </w:p>
        </w:tc>
        <w:tc>
          <w:tcPr>
            <w:tcW w:w="1842" w:type="dxa"/>
          </w:tcPr>
          <w:p w:rsidR="00231E64" w:rsidRPr="00104192" w:rsidRDefault="00231E64" w:rsidP="00101E61">
            <w:r w:rsidRPr="00104192">
              <w:t>11.9</w:t>
            </w:r>
          </w:p>
        </w:tc>
        <w:tc>
          <w:tcPr>
            <w:tcW w:w="1985" w:type="dxa"/>
          </w:tcPr>
          <w:p w:rsidR="00231E64" w:rsidRPr="00104192" w:rsidRDefault="00231E64" w:rsidP="00101E61">
            <w:r w:rsidRPr="00104192">
              <w:t>+ 1%</w:t>
            </w:r>
          </w:p>
        </w:tc>
      </w:tr>
      <w:tr w:rsidR="00231E64" w:rsidRPr="00104192" w:rsidTr="00CF5337">
        <w:tc>
          <w:tcPr>
            <w:tcW w:w="534" w:type="dxa"/>
          </w:tcPr>
          <w:p w:rsidR="00231E64" w:rsidRPr="00104192" w:rsidRDefault="00231E64">
            <w:r w:rsidRPr="00104192">
              <w:t>12</w:t>
            </w:r>
          </w:p>
        </w:tc>
        <w:tc>
          <w:tcPr>
            <w:tcW w:w="1701" w:type="dxa"/>
          </w:tcPr>
          <w:p w:rsidR="00231E64" w:rsidRPr="00104192" w:rsidRDefault="00231E64">
            <w:r w:rsidRPr="00104192">
              <w:t>Drenthe</w:t>
            </w:r>
          </w:p>
        </w:tc>
        <w:tc>
          <w:tcPr>
            <w:tcW w:w="1842" w:type="dxa"/>
          </w:tcPr>
          <w:p w:rsidR="00231E64" w:rsidRPr="00104192" w:rsidRDefault="00231E64">
            <w:r w:rsidRPr="00104192">
              <w:t>10.46</w:t>
            </w:r>
          </w:p>
        </w:tc>
        <w:tc>
          <w:tcPr>
            <w:tcW w:w="1985" w:type="dxa"/>
          </w:tcPr>
          <w:p w:rsidR="00231E64" w:rsidRPr="00104192" w:rsidRDefault="00231E64">
            <w:r w:rsidRPr="00104192">
              <w:t>+ 1,7%</w:t>
            </w:r>
          </w:p>
        </w:tc>
      </w:tr>
    </w:tbl>
    <w:p w:rsidR="00805496" w:rsidRPr="00104192" w:rsidRDefault="00805496"/>
    <w:p w:rsidR="00CF5337" w:rsidRPr="00104192" w:rsidRDefault="00CF5337"/>
    <w:p w:rsidR="00CF5337" w:rsidRPr="00104192" w:rsidRDefault="00CF5337">
      <w:r w:rsidRPr="00104192">
        <w:t xml:space="preserve">Provincies gerangschikt op grootste stijging van lichtvervuiling per jaar naar meeste daling van de lichtvervuiling per jaar. </w:t>
      </w:r>
    </w:p>
    <w:p w:rsidR="00CF5337" w:rsidRPr="00104192" w:rsidRDefault="000641D3">
      <w:r w:rsidRPr="00104192"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76"/>
      </w:tblGrid>
      <w:tr w:rsidR="00132711" w:rsidRPr="00104192" w:rsidTr="00132711">
        <w:tc>
          <w:tcPr>
            <w:tcW w:w="534" w:type="dxa"/>
          </w:tcPr>
          <w:p w:rsidR="00132711" w:rsidRPr="00104192" w:rsidRDefault="00132711"/>
        </w:tc>
        <w:tc>
          <w:tcPr>
            <w:tcW w:w="1701" w:type="dxa"/>
          </w:tcPr>
          <w:p w:rsidR="00132711" w:rsidRPr="00104192" w:rsidRDefault="00132711" w:rsidP="00C77422">
            <w:r w:rsidRPr="00104192">
              <w:rPr>
                <w:b/>
              </w:rPr>
              <w:t>Provincie</w:t>
            </w:r>
          </w:p>
        </w:tc>
        <w:tc>
          <w:tcPr>
            <w:tcW w:w="2976" w:type="dxa"/>
          </w:tcPr>
          <w:p w:rsidR="00132711" w:rsidRPr="00104192" w:rsidRDefault="00132711" w:rsidP="00C77422">
            <w:pPr>
              <w:rPr>
                <w:b/>
              </w:rPr>
            </w:pPr>
            <w:r w:rsidRPr="00104192">
              <w:rPr>
                <w:b/>
              </w:rPr>
              <w:t>Daling/stijging per jaar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1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Overijssel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+ 2%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2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Drenthe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+ 1,7%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3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Groningen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+ 1%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4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Limburg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+ 0,75%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5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Zeeland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+ 0,03%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6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Utrecht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- 0,06%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7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Noord-Holland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- 0,1%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8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Zuid-Holland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- 0,9%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9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Noord-Brabant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- 1%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10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Friesland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- 1,5%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11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Gelderland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- 1,7%</w:t>
            </w:r>
          </w:p>
        </w:tc>
      </w:tr>
      <w:tr w:rsidR="00132711" w:rsidRPr="00104192" w:rsidTr="00132711">
        <w:tc>
          <w:tcPr>
            <w:tcW w:w="534" w:type="dxa"/>
          </w:tcPr>
          <w:p w:rsidR="00132711" w:rsidRPr="00104192" w:rsidRDefault="00132711">
            <w:r w:rsidRPr="00104192">
              <w:t>12</w:t>
            </w:r>
          </w:p>
        </w:tc>
        <w:tc>
          <w:tcPr>
            <w:tcW w:w="1701" w:type="dxa"/>
          </w:tcPr>
          <w:p w:rsidR="00132711" w:rsidRPr="00104192" w:rsidRDefault="00132711">
            <w:r w:rsidRPr="00104192">
              <w:t>Flevoland</w:t>
            </w:r>
          </w:p>
        </w:tc>
        <w:tc>
          <w:tcPr>
            <w:tcW w:w="2976" w:type="dxa"/>
          </w:tcPr>
          <w:p w:rsidR="00132711" w:rsidRPr="00104192" w:rsidRDefault="00132711">
            <w:r w:rsidRPr="00104192">
              <w:t>- 2,4%</w:t>
            </w:r>
          </w:p>
        </w:tc>
      </w:tr>
    </w:tbl>
    <w:p w:rsidR="00CF5337" w:rsidRPr="00104192" w:rsidRDefault="00CF5337"/>
    <w:p w:rsidR="000641D3" w:rsidRPr="00104192" w:rsidRDefault="000641D3"/>
    <w:p w:rsidR="000641D3" w:rsidRPr="00104192" w:rsidRDefault="000641D3"/>
    <w:p w:rsidR="000641D3" w:rsidRPr="00104192" w:rsidRDefault="000641D3"/>
    <w:p w:rsidR="000641D3" w:rsidRDefault="000641D3"/>
    <w:p w:rsidR="00104192" w:rsidRDefault="00104192"/>
    <w:p w:rsidR="00104192" w:rsidRDefault="00104192"/>
    <w:p w:rsidR="00104192" w:rsidRPr="00104192" w:rsidRDefault="00104192">
      <w:r>
        <w:lastRenderedPageBreak/>
        <w:t xml:space="preserve">Steden met gerangschikt van meeste lichtvervuiling naar minste. </w:t>
      </w:r>
    </w:p>
    <w:tbl>
      <w:tblPr>
        <w:tblStyle w:val="Tabelraster"/>
        <w:tblW w:w="5778" w:type="dxa"/>
        <w:tblLook w:val="04A0" w:firstRow="1" w:lastRow="0" w:firstColumn="1" w:lastColumn="0" w:noHBand="0" w:noVBand="1"/>
      </w:tblPr>
      <w:tblGrid>
        <w:gridCol w:w="534"/>
        <w:gridCol w:w="1984"/>
        <w:gridCol w:w="3260"/>
      </w:tblGrid>
      <w:tr w:rsidR="000641D3" w:rsidRPr="00104192" w:rsidTr="00E1647C">
        <w:tc>
          <w:tcPr>
            <w:tcW w:w="534" w:type="dxa"/>
          </w:tcPr>
          <w:p w:rsidR="000641D3" w:rsidRPr="00104192" w:rsidRDefault="000641D3"/>
        </w:tc>
        <w:tc>
          <w:tcPr>
            <w:tcW w:w="1984" w:type="dxa"/>
          </w:tcPr>
          <w:p w:rsidR="000641D3" w:rsidRPr="00104192" w:rsidRDefault="000641D3">
            <w:pPr>
              <w:rPr>
                <w:b/>
              </w:rPr>
            </w:pPr>
            <w:r w:rsidRPr="00104192">
              <w:rPr>
                <w:b/>
              </w:rPr>
              <w:t>Stad</w:t>
            </w:r>
          </w:p>
        </w:tc>
        <w:tc>
          <w:tcPr>
            <w:tcW w:w="3260" w:type="dxa"/>
          </w:tcPr>
          <w:p w:rsidR="000641D3" w:rsidRPr="00104192" w:rsidRDefault="000641D3">
            <w:pPr>
              <w:rPr>
                <w:b/>
              </w:rPr>
            </w:pPr>
            <w:r w:rsidRPr="00104192">
              <w:rPr>
                <w:b/>
              </w:rPr>
              <w:t>Gemiddeld opgaand licht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Delft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48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2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Amsterdam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40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3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Rotterdam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36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4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Den Haag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30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5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Zoetermeer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30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6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Leiden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28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7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Eindhoven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28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8</w:t>
            </w:r>
          </w:p>
        </w:tc>
        <w:tc>
          <w:tcPr>
            <w:tcW w:w="1984" w:type="dxa"/>
          </w:tcPr>
          <w:p w:rsidR="000641D3" w:rsidRPr="00104192" w:rsidRDefault="000641D3">
            <w:proofErr w:type="spellStart"/>
            <w:r w:rsidRPr="00104192">
              <w:t>’S</w:t>
            </w:r>
            <w:proofErr w:type="spellEnd"/>
            <w:r w:rsidRPr="00104192">
              <w:t xml:space="preserve"> </w:t>
            </w:r>
            <w:proofErr w:type="spellStart"/>
            <w:r w:rsidRPr="00104192">
              <w:t>Hertogenbosch</w:t>
            </w:r>
            <w:proofErr w:type="spellEnd"/>
          </w:p>
        </w:tc>
        <w:tc>
          <w:tcPr>
            <w:tcW w:w="3260" w:type="dxa"/>
          </w:tcPr>
          <w:p w:rsidR="000641D3" w:rsidRPr="00104192" w:rsidRDefault="000641D3">
            <w:r w:rsidRPr="00104192">
              <w:t>27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9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Maastricht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25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10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Utrecht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24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11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Sittard-Geleen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23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12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Dordrecht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22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13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Groningen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21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14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Breda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21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15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Tilburg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20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16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Helmond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19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17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Alkmaar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19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18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Haarlem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18</w:t>
            </w:r>
          </w:p>
        </w:tc>
      </w:tr>
      <w:tr w:rsidR="000641D3" w:rsidRPr="00104192" w:rsidTr="00E1647C">
        <w:tc>
          <w:tcPr>
            <w:tcW w:w="534" w:type="dxa"/>
          </w:tcPr>
          <w:p w:rsidR="000641D3" w:rsidRPr="00104192" w:rsidRDefault="00E1647C">
            <w:r w:rsidRPr="00104192">
              <w:t>19</w:t>
            </w:r>
          </w:p>
        </w:tc>
        <w:tc>
          <w:tcPr>
            <w:tcW w:w="1984" w:type="dxa"/>
          </w:tcPr>
          <w:p w:rsidR="000641D3" w:rsidRPr="00104192" w:rsidRDefault="000641D3">
            <w:r w:rsidRPr="00104192">
              <w:t>Nieuwegein</w:t>
            </w:r>
          </w:p>
        </w:tc>
        <w:tc>
          <w:tcPr>
            <w:tcW w:w="3260" w:type="dxa"/>
          </w:tcPr>
          <w:p w:rsidR="000641D3" w:rsidRPr="00104192" w:rsidRDefault="000641D3">
            <w:r w:rsidRPr="00104192">
              <w:t>18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20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Amersfoort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17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21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Heerlen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17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22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Zwolle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17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23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Leeuwarden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17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24</w:t>
            </w:r>
          </w:p>
        </w:tc>
        <w:tc>
          <w:tcPr>
            <w:tcW w:w="1984" w:type="dxa"/>
          </w:tcPr>
          <w:p w:rsidR="005A615C" w:rsidRPr="00104192" w:rsidRDefault="005A615C" w:rsidP="005A615C">
            <w:r w:rsidRPr="00104192">
              <w:t>Nijmegen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16,76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25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Arnhem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16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26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Zaanstad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16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27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Ede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15,58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28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Deventer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15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29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Hilversum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15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30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Venlo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15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31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Enschede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15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32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Goes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14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33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Veenendaal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14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34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Almere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14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35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Lelystad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13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36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Apeldoorn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12,39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37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Hoogezand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12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38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Hengelo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12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39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Vlissingen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12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40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Terneuzen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12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41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Hoogeveen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12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42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Meppel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12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43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Middelburg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11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44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Almelo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11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45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Emmeloord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11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46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Harlingen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11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47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Drachten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10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lastRenderedPageBreak/>
              <w:t>48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Assen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10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49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Heerenveen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9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50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Dronten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9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51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Emmen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9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52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Veendam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9</w:t>
            </w:r>
          </w:p>
        </w:tc>
      </w:tr>
      <w:tr w:rsidR="005A615C" w:rsidRPr="00104192" w:rsidTr="00E1647C">
        <w:tc>
          <w:tcPr>
            <w:tcW w:w="534" w:type="dxa"/>
          </w:tcPr>
          <w:p w:rsidR="005A615C" w:rsidRPr="00104192" w:rsidRDefault="00E1647C">
            <w:r w:rsidRPr="00104192">
              <w:t>53</w:t>
            </w:r>
          </w:p>
        </w:tc>
        <w:tc>
          <w:tcPr>
            <w:tcW w:w="1984" w:type="dxa"/>
          </w:tcPr>
          <w:p w:rsidR="005A615C" w:rsidRPr="00104192" w:rsidRDefault="005A615C">
            <w:r w:rsidRPr="00104192">
              <w:t>Stadskanaal</w:t>
            </w:r>
          </w:p>
        </w:tc>
        <w:tc>
          <w:tcPr>
            <w:tcW w:w="3260" w:type="dxa"/>
          </w:tcPr>
          <w:p w:rsidR="005A615C" w:rsidRPr="00104192" w:rsidRDefault="005A615C">
            <w:r w:rsidRPr="00104192">
              <w:t>7</w:t>
            </w:r>
          </w:p>
        </w:tc>
      </w:tr>
    </w:tbl>
    <w:p w:rsidR="000641D3" w:rsidRDefault="000641D3"/>
    <w:p w:rsidR="0068647A" w:rsidRPr="00104192" w:rsidRDefault="0068647A">
      <w:r>
        <w:rPr>
          <w:b/>
        </w:rPr>
        <w:t>De eenheid is Wat</w:t>
      </w:r>
      <w:bookmarkStart w:id="0" w:name="_GoBack"/>
      <w:bookmarkEnd w:id="0"/>
      <w:r>
        <w:rPr>
          <w:b/>
        </w:rPr>
        <w:t>t per vierkante meter per boogsec.</w:t>
      </w:r>
    </w:p>
    <w:sectPr w:rsidR="0068647A" w:rsidRPr="0010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6"/>
    <w:rsid w:val="000641D3"/>
    <w:rsid w:val="00082840"/>
    <w:rsid w:val="00104192"/>
    <w:rsid w:val="00132711"/>
    <w:rsid w:val="00217DD9"/>
    <w:rsid w:val="00231E64"/>
    <w:rsid w:val="005A615C"/>
    <w:rsid w:val="0068647A"/>
    <w:rsid w:val="00805496"/>
    <w:rsid w:val="00C704BB"/>
    <w:rsid w:val="00CF5337"/>
    <w:rsid w:val="00D504F1"/>
    <w:rsid w:val="00E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32E69CAF</Template>
  <TotalTime>62</TotalTime>
  <Pages>4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Communicatie NMU</dc:creator>
  <cp:lastModifiedBy>Mattheus Bleijenberg (NMU)</cp:lastModifiedBy>
  <cp:revision>5</cp:revision>
  <dcterms:created xsi:type="dcterms:W3CDTF">2018-10-10T07:45:00Z</dcterms:created>
  <dcterms:modified xsi:type="dcterms:W3CDTF">2018-10-25T13:58:00Z</dcterms:modified>
</cp:coreProperties>
</file>